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</w:t>
      </w:r>
      <w:r w:rsidR="00B826BF">
        <w:t>206/2015 Sb.</w:t>
      </w:r>
      <w:bookmarkStart w:id="0" w:name="_GoBack"/>
      <w:bookmarkEnd w:id="0"/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B826BF">
        <w:t>5</w:t>
      </w:r>
      <w:r w:rsidR="009C0915">
        <w:t>4</w:t>
      </w:r>
      <w:r w:rsidR="00B826BF">
        <w:t xml:space="preserve"> </w:t>
      </w:r>
      <w:r w:rsidR="00307510">
        <w:t>+ § 41 odst. 2 písm. n) zákona č. 61/1988 Sb.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E3C96" w:rsidP="00572946">
            <w:pPr>
              <w:jc w:val="both"/>
            </w:pPr>
            <w:r>
              <w:t xml:space="preserve">Působnost </w:t>
            </w:r>
            <w:r w:rsidR="009C0915">
              <w:t>O</w:t>
            </w:r>
            <w:r>
              <w:t>BÚ podle zákona č. 206/2015 Sb.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9C0915" w:rsidP="008E3C96">
            <w:pPr>
              <w:jc w:val="both"/>
            </w:pPr>
            <w:r>
              <w:t>Rozhoduje o odvoláních proti rozhodnutí OBÚ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9C0915" w:rsidRDefault="009C0915" w:rsidP="009C0915">
            <w:pPr>
              <w:jc w:val="both"/>
            </w:pPr>
            <w:r>
              <w:t xml:space="preserve">Obvodní báňský úřad </w:t>
            </w:r>
          </w:p>
          <w:p w:rsidR="009C0915" w:rsidRDefault="009C0915" w:rsidP="009C0915">
            <w:pPr>
              <w:jc w:val="both"/>
            </w:pPr>
            <w:r>
              <w:t xml:space="preserve">a) povoluje provádění ohňostrojných prací, </w:t>
            </w:r>
          </w:p>
          <w:p w:rsidR="000B3807" w:rsidRDefault="009C0915" w:rsidP="009C0915">
            <w:pPr>
              <w:jc w:val="both"/>
            </w:pPr>
            <w:r>
              <w:t>b) kontroluje provádění ohňostrojných prací.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E3C96" w:rsidP="00A276E9">
            <w:pPr>
              <w:jc w:val="both"/>
            </w:pPr>
            <w:r>
              <w:t xml:space="preserve">Žádost o vydání </w:t>
            </w:r>
            <w:r w:rsidR="009C0915">
              <w:t>povolení.</w:t>
            </w:r>
          </w:p>
          <w:p w:rsidR="009C0915" w:rsidRDefault="009C0915" w:rsidP="00A276E9">
            <w:pPr>
              <w:jc w:val="both"/>
            </w:pPr>
            <w:r>
              <w:t>Kontrola dle zákona.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9C0915" w:rsidP="00DD0F8D">
            <w:pPr>
              <w:jc w:val="both"/>
            </w:pPr>
            <w:r>
              <w:t>Rozhodnutí o povolení ohňostrojné práce</w:t>
            </w:r>
          </w:p>
          <w:p w:rsidR="009C0915" w:rsidRDefault="009C0915" w:rsidP="00DD0F8D">
            <w:pPr>
              <w:jc w:val="both"/>
            </w:pPr>
            <w:r>
              <w:t>Protokol o kontrole, rozhodnutí o udělení sankce.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9C0915" w:rsidRDefault="009C0915" w:rsidP="008E3C96">
            <w:pPr>
              <w:jc w:val="both"/>
            </w:pPr>
            <w:r w:rsidRPr="009C0915">
              <w:t>ČBÚ - § 40 odst. 6 písm. e) zákona č. 61/1988 Sb. - vede evidenci o udělených sankcích, jejich výběru a předává je Ministerstvu financí České republiky,</w:t>
            </w:r>
          </w:p>
          <w:p w:rsidR="00044D8F" w:rsidRDefault="00044D8F" w:rsidP="008E3C96">
            <w:pPr>
              <w:jc w:val="both"/>
            </w:pPr>
            <w:r>
              <w:t>Zpráva o činnosti SBS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9C0915" w:rsidRDefault="009C0915" w:rsidP="009C0915">
            <w:pPr>
              <w:jc w:val="both"/>
            </w:pPr>
            <w:r>
              <w:t>ČBÚ – § 40 odst. 6 písm. e) zákona č. 61/1988 Sb. - vede evidenci o udělených sankcích, jejich výběru a předává je Ministerstvu financí České republiky,</w:t>
            </w:r>
          </w:p>
          <w:p w:rsidR="00663CC1" w:rsidRDefault="009C0915" w:rsidP="009C0915">
            <w:pPr>
              <w:jc w:val="both"/>
            </w:pPr>
            <w:r>
              <w:t>ČBÚ - § 26 zákona č. 255/2012 Sb. – zveřejňování obecných informací o výsledcích kontrol způsobem umožňující dálkový přístup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44D8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07510"/>
    <w:rsid w:val="003C52B9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812AF0"/>
    <w:rsid w:val="00821715"/>
    <w:rsid w:val="008576DD"/>
    <w:rsid w:val="008B136A"/>
    <w:rsid w:val="008D1D60"/>
    <w:rsid w:val="008E3C96"/>
    <w:rsid w:val="00935A89"/>
    <w:rsid w:val="00976293"/>
    <w:rsid w:val="009C0915"/>
    <w:rsid w:val="00A108A5"/>
    <w:rsid w:val="00A276E9"/>
    <w:rsid w:val="00A42270"/>
    <w:rsid w:val="00A83DC5"/>
    <w:rsid w:val="00AB7B9D"/>
    <w:rsid w:val="00B81A7E"/>
    <w:rsid w:val="00B826BF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460D8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48658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2016-11-24T07:51:00Z</dcterms:created>
  <dcterms:modified xsi:type="dcterms:W3CDTF">2016-11-24T09:51:00Z</dcterms:modified>
</cp:coreProperties>
</file>